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81DB" w14:textId="354C554C" w:rsidR="005A3A69" w:rsidRPr="00A51955" w:rsidRDefault="00393414" w:rsidP="00A51955">
      <w:pPr>
        <w:jc w:val="center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بنام خ</w:t>
      </w:r>
      <w:r w:rsidR="00A51955">
        <w:rPr>
          <w:rFonts w:cs="B Nazanin" w:hint="cs"/>
          <w:sz w:val="28"/>
          <w:szCs w:val="28"/>
          <w:rtl/>
          <w:lang w:bidi="fa-IR"/>
        </w:rPr>
        <w:t>دا</w:t>
      </w:r>
    </w:p>
    <w:p w14:paraId="7FCFA82E" w14:textId="3A3B43AF" w:rsidR="00393414" w:rsidRPr="00A51955" w:rsidRDefault="00393414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در گیاه شناسی به نهنج یا تخمدان رسیده یک گیاه میوه یا بر میگویند.</w:t>
      </w:r>
    </w:p>
    <w:p w14:paraId="3AF13840" w14:textId="3C542520" w:rsidR="00393414" w:rsidRPr="00A51955" w:rsidRDefault="00393414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میوه ها وسبزیجات جزو سالمترین مواد غذایی روی زمین هستند که ویتامین ها و مواد معدنی مختلفی را به بدن میرساند.</w:t>
      </w:r>
    </w:p>
    <w:p w14:paraId="2705E94D" w14:textId="1A47CB4C" w:rsidR="00393414" w:rsidRPr="00A51955" w:rsidRDefault="00393414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مصرف میوه برای تمامی گرو</w:t>
      </w:r>
      <w:r w:rsidR="00A51955" w:rsidRPr="00A51955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A51955">
        <w:rPr>
          <w:rFonts w:cs="B Nazanin" w:hint="cs"/>
          <w:sz w:val="28"/>
          <w:szCs w:val="28"/>
          <w:rtl/>
          <w:lang w:bidi="fa-IR"/>
        </w:rPr>
        <w:t>های سنی ضروریست و باید به عادت روزانه تبدیل شود.</w:t>
      </w:r>
    </w:p>
    <w:p w14:paraId="66ADF703" w14:textId="576EFC87" w:rsidR="00393414" w:rsidRPr="00A51955" w:rsidRDefault="00393414" w:rsidP="00A51955">
      <w:pPr>
        <w:jc w:val="right"/>
        <w:rPr>
          <w:rFonts w:cs="B Nazanin"/>
          <w:sz w:val="28"/>
          <w:szCs w:val="28"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در سنین زیر دوسال مصرف روزانه 2-3 واحد و در بزرگسالان 3-4 واحد میوه برای حفظ سلامتی بدن ضروریست.</w:t>
      </w:r>
    </w:p>
    <w:p w14:paraId="1EADCD28" w14:textId="34D25A84" w:rsidR="00754EA9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میوه های تازه به طور طبیعی شیرین و حاوی مقدار زیادی فروک</w:t>
      </w:r>
      <w:r w:rsidR="006C3B08" w:rsidRPr="00A51955">
        <w:rPr>
          <w:rFonts w:cs="B Nazanin" w:hint="cs"/>
          <w:sz w:val="28"/>
          <w:szCs w:val="28"/>
          <w:rtl/>
          <w:lang w:bidi="fa-IR"/>
        </w:rPr>
        <w:t>ت</w:t>
      </w:r>
      <w:r w:rsidRPr="00A51955">
        <w:rPr>
          <w:rFonts w:cs="B Nazanin" w:hint="cs"/>
          <w:sz w:val="28"/>
          <w:szCs w:val="28"/>
          <w:rtl/>
          <w:lang w:bidi="fa-IR"/>
        </w:rPr>
        <w:t>وز هستند</w:t>
      </w:r>
      <w:r w:rsidR="006C3B08" w:rsidRPr="00A5195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1955">
        <w:rPr>
          <w:rFonts w:cs="B Nazanin" w:hint="cs"/>
          <w:sz w:val="28"/>
          <w:szCs w:val="28"/>
          <w:rtl/>
          <w:lang w:bidi="fa-IR"/>
        </w:rPr>
        <w:t>و همچنین دارای طیف وسیعی از مینرال ها و ویتامین ها هستند.</w:t>
      </w:r>
    </w:p>
    <w:p w14:paraId="657BC047" w14:textId="022E62D0" w:rsidR="00754EA9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میوه های رنگی دارای طیف گسترده ای از فتوکمیکال ها هستند و دارای آنتی اکسیدان که خواص ضد سرطانی دارند میباشند.</w:t>
      </w:r>
    </w:p>
    <w:p w14:paraId="0E1FBA5B" w14:textId="01273E3F" w:rsidR="00754EA9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برای مثال آنتوسیانین-پلی فنول ها و آنتی اکسیدان ها میباشند که دارای خواص ضد سرطان میباشند.</w:t>
      </w:r>
    </w:p>
    <w:p w14:paraId="5FCB4FAB" w14:textId="79672240" w:rsidR="00754EA9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آلفا و بتا کاروتن کوجود در انبه باعث محافظت در برابر سرطا</w:t>
      </w:r>
      <w:r w:rsidR="00A51955">
        <w:rPr>
          <w:rFonts w:cs="B Nazanin" w:hint="cs"/>
          <w:sz w:val="28"/>
          <w:szCs w:val="28"/>
          <w:rtl/>
          <w:lang w:bidi="fa-IR"/>
        </w:rPr>
        <w:t>ن</w:t>
      </w:r>
      <w:r w:rsidRPr="00A51955">
        <w:rPr>
          <w:rFonts w:cs="B Nazanin" w:hint="cs"/>
          <w:sz w:val="28"/>
          <w:szCs w:val="28"/>
          <w:rtl/>
          <w:lang w:bidi="fa-IR"/>
        </w:rPr>
        <w:t xml:space="preserve"> های دهان - حلق -حنجره </w:t>
      </w:r>
      <w:r w:rsidRPr="00A5195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A51955">
        <w:rPr>
          <w:rFonts w:cs="B Nazanin" w:hint="cs"/>
          <w:sz w:val="28"/>
          <w:szCs w:val="28"/>
          <w:rtl/>
          <w:lang w:bidi="fa-IR"/>
        </w:rPr>
        <w:t xml:space="preserve"> مری و ریه میشود.</w:t>
      </w:r>
    </w:p>
    <w:p w14:paraId="21EB39C3" w14:textId="1D4996FA" w:rsidR="00754EA9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یک سیب غ</w:t>
      </w:r>
      <w:r w:rsidR="006C3B08" w:rsidRPr="00A51955">
        <w:rPr>
          <w:rFonts w:cs="B Nazanin" w:hint="cs"/>
          <w:sz w:val="28"/>
          <w:szCs w:val="28"/>
          <w:rtl/>
          <w:lang w:bidi="fa-IR"/>
        </w:rPr>
        <w:t>ن</w:t>
      </w:r>
      <w:r w:rsidRPr="00A51955">
        <w:rPr>
          <w:rFonts w:cs="B Nazanin" w:hint="cs"/>
          <w:sz w:val="28"/>
          <w:szCs w:val="28"/>
          <w:rtl/>
          <w:lang w:bidi="fa-IR"/>
        </w:rPr>
        <w:t>ی از ف</w:t>
      </w:r>
      <w:r w:rsidR="006C3B08" w:rsidRPr="00A51955">
        <w:rPr>
          <w:rFonts w:cs="B Nazanin" w:hint="cs"/>
          <w:sz w:val="28"/>
          <w:szCs w:val="28"/>
          <w:rtl/>
          <w:lang w:bidi="fa-IR"/>
        </w:rPr>
        <w:t>و</w:t>
      </w:r>
      <w:r w:rsidRPr="00A51955">
        <w:rPr>
          <w:rFonts w:cs="B Nazanin" w:hint="cs"/>
          <w:sz w:val="28"/>
          <w:szCs w:val="28"/>
          <w:rtl/>
          <w:lang w:bidi="fa-IR"/>
        </w:rPr>
        <w:t>لیک اسید هست</w:t>
      </w:r>
      <w:r w:rsidR="006C3B08" w:rsidRPr="00A5195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1955">
        <w:rPr>
          <w:rFonts w:cs="B Nazanin" w:hint="cs"/>
          <w:sz w:val="28"/>
          <w:szCs w:val="28"/>
          <w:rtl/>
          <w:lang w:bidi="fa-IR"/>
        </w:rPr>
        <w:t>و میتواند بدن را در مقابل بیماری های قلبی کمک کند.</w:t>
      </w:r>
    </w:p>
    <w:p w14:paraId="1F396450" w14:textId="0499FA73" w:rsidR="00754EA9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فیتوکمیکال رزورات</w:t>
      </w:r>
      <w:r w:rsidR="00A51955">
        <w:rPr>
          <w:rFonts w:cs="B Nazanin" w:hint="cs"/>
          <w:sz w:val="28"/>
          <w:szCs w:val="28"/>
          <w:rtl/>
          <w:lang w:bidi="fa-IR"/>
        </w:rPr>
        <w:t>ر</w:t>
      </w:r>
      <w:r w:rsidRPr="00A51955">
        <w:rPr>
          <w:rFonts w:cs="B Nazanin" w:hint="cs"/>
          <w:sz w:val="28"/>
          <w:szCs w:val="28"/>
          <w:rtl/>
          <w:lang w:bidi="fa-IR"/>
        </w:rPr>
        <w:t>ول که در انگور یافت میشود میتواند کنترل گلوکز را بهبود بخشد و التهاب بدن را کم کند.</w:t>
      </w:r>
    </w:p>
    <w:p w14:paraId="5EA8F528" w14:textId="7BC0CC7B" w:rsidR="006C3B08" w:rsidRPr="00A51955" w:rsidRDefault="00754EA9" w:rsidP="00A51955">
      <w:pPr>
        <w:jc w:val="right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 w:hint="cs"/>
          <w:sz w:val="28"/>
          <w:szCs w:val="28"/>
          <w:rtl/>
          <w:lang w:bidi="fa-IR"/>
        </w:rPr>
        <w:t>مونوترپن در مرکبات و گیلاس میتواند از سرطان ریه محافظت کند</w:t>
      </w:r>
      <w:r w:rsidR="006C3B08" w:rsidRPr="00A51955">
        <w:rPr>
          <w:rFonts w:cs="B Nazanin" w:hint="cs"/>
          <w:sz w:val="28"/>
          <w:szCs w:val="28"/>
          <w:rtl/>
          <w:lang w:bidi="fa-IR"/>
        </w:rPr>
        <w:t>.</w:t>
      </w:r>
    </w:p>
    <w:p w14:paraId="61FB1BE2" w14:textId="04E74170" w:rsidR="00754EA9" w:rsidRPr="00A51955" w:rsidRDefault="006C3B08" w:rsidP="00A51955">
      <w:pPr>
        <w:jc w:val="center"/>
        <w:rPr>
          <w:rFonts w:cs="B Nazanin"/>
          <w:sz w:val="28"/>
          <w:szCs w:val="28"/>
          <w:rtl/>
          <w:lang w:bidi="fa-IR"/>
        </w:rPr>
      </w:pPr>
      <w:r w:rsidRPr="00A51955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D3414B6" wp14:editId="7184087D">
            <wp:extent cx="3775200" cy="2305050"/>
            <wp:effectExtent l="0" t="0" r="0" b="0"/>
            <wp:docPr id="983891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69" cy="23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D1A8" w14:textId="3462EDA3" w:rsidR="00A51955" w:rsidRPr="00A51955" w:rsidRDefault="00A51955" w:rsidP="00A5195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منابع:کتاب کراوس و سایت های دانشگاه های علوم پزشکی کشور  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الناز والیانی کارشناس تغذیه برخوار         </w:t>
      </w:r>
    </w:p>
    <w:sectPr w:rsidR="00A51955" w:rsidRPr="00A51955" w:rsidSect="00A51955">
      <w:headerReference w:type="default" r:id="rId7"/>
      <w:footerReference w:type="default" r:id="rId8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11CD" w14:textId="77777777" w:rsidR="00E3175B" w:rsidRDefault="00E3175B" w:rsidP="002119A2">
      <w:pPr>
        <w:spacing w:after="0" w:line="240" w:lineRule="auto"/>
      </w:pPr>
      <w:r>
        <w:separator/>
      </w:r>
    </w:p>
  </w:endnote>
  <w:endnote w:type="continuationSeparator" w:id="0">
    <w:p w14:paraId="40509F93" w14:textId="77777777" w:rsidR="00E3175B" w:rsidRDefault="00E3175B" w:rsidP="0021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9610" w14:textId="7C59D9D8" w:rsidR="002119A2" w:rsidRDefault="002119A2" w:rsidP="002119A2">
    <w:pPr>
      <w:pStyle w:val="Footer"/>
      <w:bidi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1359" w14:textId="77777777" w:rsidR="00E3175B" w:rsidRDefault="00E3175B" w:rsidP="002119A2">
      <w:pPr>
        <w:spacing w:after="0" w:line="240" w:lineRule="auto"/>
      </w:pPr>
      <w:r>
        <w:separator/>
      </w:r>
    </w:p>
  </w:footnote>
  <w:footnote w:type="continuationSeparator" w:id="0">
    <w:p w14:paraId="5F59D630" w14:textId="77777777" w:rsidR="00E3175B" w:rsidRDefault="00E3175B" w:rsidP="0021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6BCB" w14:textId="15AE8A8D" w:rsidR="00A51955" w:rsidRDefault="00A51955" w:rsidP="00A51955">
    <w:pPr>
      <w:pStyle w:val="Header"/>
      <w:tabs>
        <w:tab w:val="clear" w:pos="4680"/>
        <w:tab w:val="clear" w:pos="9360"/>
        <w:tab w:val="left" w:pos="5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14"/>
    <w:rsid w:val="00111722"/>
    <w:rsid w:val="002119A2"/>
    <w:rsid w:val="00281C1A"/>
    <w:rsid w:val="00393414"/>
    <w:rsid w:val="005A3A69"/>
    <w:rsid w:val="006C3B08"/>
    <w:rsid w:val="00754EA9"/>
    <w:rsid w:val="00A51955"/>
    <w:rsid w:val="00E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1C9B90"/>
  <w15:chartTrackingRefBased/>
  <w15:docId w15:val="{4D27374F-FE33-4143-813B-DFBA32D4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A2"/>
  </w:style>
  <w:style w:type="paragraph" w:styleId="Footer">
    <w:name w:val="footer"/>
    <w:basedOn w:val="Normal"/>
    <w:link w:val="FooterChar"/>
    <w:uiPriority w:val="99"/>
    <w:unhideWhenUsed/>
    <w:rsid w:val="0021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 valiani</dc:creator>
  <cp:keywords/>
  <dc:description/>
  <cp:lastModifiedBy>elnaz valiani</cp:lastModifiedBy>
  <cp:revision>6</cp:revision>
  <dcterms:created xsi:type="dcterms:W3CDTF">2023-06-29T07:09:00Z</dcterms:created>
  <dcterms:modified xsi:type="dcterms:W3CDTF">2023-06-30T17:31:00Z</dcterms:modified>
</cp:coreProperties>
</file>