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0B" w:rsidRPr="00557245" w:rsidRDefault="006D210B" w:rsidP="006D210B">
      <w:pPr>
        <w:tabs>
          <w:tab w:val="left" w:pos="508"/>
        </w:tabs>
        <w:spacing w:after="0" w:line="240" w:lineRule="auto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557245">
        <w:rPr>
          <w:noProof/>
          <w:color w:val="000000" w:themeColor="text1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04591940" wp14:editId="692A5E3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21360" cy="797560"/>
            <wp:effectExtent l="0" t="0" r="2540" b="2540"/>
            <wp:wrapTight wrapText="bothSides">
              <wp:wrapPolygon edited="0">
                <wp:start x="0" y="0"/>
                <wp:lineTo x="0" y="21153"/>
                <wp:lineTo x="21106" y="21153"/>
                <wp:lineTo x="211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ی_مرکز_بهداشت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245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چک لیست پایش </w:t>
      </w:r>
      <w:r w:rsidRPr="00557245">
        <w:rPr>
          <w:rFonts w:cs="B Titr" w:hint="cs"/>
          <w:color w:val="000000" w:themeColor="text1"/>
          <w:sz w:val="28"/>
          <w:szCs w:val="28"/>
          <w:rtl/>
        </w:rPr>
        <w:t xml:space="preserve">سلامت جوانان- بهورز/ مراقب سلامت </w:t>
      </w:r>
    </w:p>
    <w:p w:rsidR="006D210B" w:rsidRPr="00557245" w:rsidRDefault="006D210B" w:rsidP="006D210B">
      <w:pPr>
        <w:tabs>
          <w:tab w:val="left" w:pos="508"/>
        </w:tabs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557245">
        <w:rPr>
          <w:rFonts w:cs="B Nazanin" w:hint="cs"/>
          <w:b/>
          <w:bCs/>
          <w:color w:val="000000" w:themeColor="text1"/>
          <w:sz w:val="24"/>
          <w:szCs w:val="24"/>
          <w:rtl/>
        </w:rPr>
        <w:t>شبکه بهداشت و درمان/ مرکز بهداشت ............................      مرکز خدمات جامع سلامت ........................................    پایگاه سلامت / خانه بهداشت................................</w:t>
      </w:r>
    </w:p>
    <w:p w:rsidR="006D210B" w:rsidRPr="00557245" w:rsidRDefault="006D210B" w:rsidP="00640570">
      <w:pPr>
        <w:tabs>
          <w:tab w:val="left" w:pos="508"/>
        </w:tabs>
        <w:spacing w:after="0"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557245">
        <w:rPr>
          <w:rFonts w:cs="B Nazanin" w:hint="cs"/>
          <w:b/>
          <w:bCs/>
          <w:color w:val="000000" w:themeColor="text1"/>
          <w:sz w:val="24"/>
          <w:szCs w:val="24"/>
          <w:rtl/>
        </w:rPr>
        <w:t>تاریخ پایش ..................                                        نام و نام خانوادگی پایش کننده/ پایش کنندگان.............................</w:t>
      </w:r>
      <w:bookmarkStart w:id="0" w:name="_GoBack"/>
      <w:bookmarkEnd w:id="0"/>
    </w:p>
    <w:tbl>
      <w:tblPr>
        <w:tblpPr w:leftFromText="180" w:rightFromText="180" w:bottomFromText="160" w:vertAnchor="text" w:horzAnchor="margin" w:tblpXSpec="center" w:tblpY="194"/>
        <w:bidiVisual/>
        <w:tblW w:w="15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29"/>
        <w:gridCol w:w="4404"/>
        <w:gridCol w:w="993"/>
        <w:gridCol w:w="425"/>
        <w:gridCol w:w="425"/>
        <w:gridCol w:w="1630"/>
        <w:gridCol w:w="1630"/>
        <w:gridCol w:w="1630"/>
        <w:gridCol w:w="1631"/>
      </w:tblGrid>
      <w:tr w:rsidR="006D210B" w:rsidRPr="006D210B" w:rsidTr="00640570">
        <w:trPr>
          <w:cantSplit/>
          <w:trHeight w:val="69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ردیف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سنجه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گویه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امتیاز*</w:t>
            </w:r>
          </w:p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(بلی1 </w:t>
            </w:r>
            <w:r w:rsidRPr="006D210B">
              <w:rPr>
                <w:rFonts w:ascii="Times New Roman" w:hAnsi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، 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خیر0، مورد ندارد-)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ضریب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امتیاز با ضریب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D210B" w:rsidRPr="006D210B" w:rsidRDefault="006D210B" w:rsidP="006D210B">
            <w:pPr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D210B" w:rsidRPr="006D210B" w:rsidRDefault="006D210B" w:rsidP="003A4E37">
            <w:pPr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D210B" w:rsidRPr="006D210B" w:rsidRDefault="006D210B" w:rsidP="003A4E37">
            <w:pPr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D210B" w:rsidRPr="006D210B" w:rsidRDefault="006D210B" w:rsidP="003A4E37">
            <w:pPr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ind w:right="56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اطلاعات جمعیتی جوانان تحت پوشش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اطلاعات جمعیتی گروه 18 تا 29 سال تحت پوشش (به تفکیک جنس،ملیت و وضعیت تاهل) مشخص شده است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ind w:right="56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اطلاعات مراکز تجمعی جوانان (دانشگاهها ، حوزه های علمیه و ...) مشخص شده است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ind w:right="56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تقویم کاری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پیگیری و انجام فعالیتها طبق جدول زمانبندی پیش بینی شده تقویم کاری انجام شده است . </w:t>
            </w:r>
          </w:p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>تعداد برنامه مورد بررسی : ..............    درصد اجرای فعالیتها طبق جدول زمانبندی پیش بینی شده :.................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ind w:right="56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برنامه مراقبت از سلامت جوانان 18 تا 29 سال</w:t>
            </w:r>
          </w:p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برآورد و شناسایی جوانانی که تاکنون معاینه نشده اند صورت گرفته است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5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اقدامات لازم و انجام مراقبت ها جهت معاینات جوانانی که تاکنون معاینه نشده اند انجام شده است  . </w:t>
            </w:r>
          </w:p>
          <w:p w:rsidR="006D210B" w:rsidRPr="006D210B" w:rsidRDefault="006D210B" w:rsidP="003A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7" w:hanging="218"/>
              <w:jc w:val="both"/>
              <w:rPr>
                <w:rFonts w:ascii="Arial" w:eastAsiaTheme="minorHAnsi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eastAsiaTheme="minorHAnsi" w:hAnsi="Arial" w:cs="B Nazanin" w:hint="cs"/>
                <w:color w:val="000000" w:themeColor="text1"/>
                <w:sz w:val="16"/>
                <w:szCs w:val="16"/>
                <w:rtl/>
              </w:rPr>
              <w:t>پوشش معاینات جوانانی که تاکنون معاینه نشده اند: .................      هدف مورد انتظار :  20%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10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برآورد و شناسایی جوانانی که سه سال از زمان معاینه آنها گذشته صورت گرفته است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اقدامات لازم و انجام مراقبت ها جهت جوانانی که سه سال از زمان معاینه آنها گذشته انجام شده است  . </w:t>
            </w:r>
          </w:p>
          <w:p w:rsidR="006D210B" w:rsidRPr="006D210B" w:rsidRDefault="006D210B" w:rsidP="003A4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7" w:hanging="218"/>
              <w:jc w:val="both"/>
              <w:rPr>
                <w:rFonts w:ascii="Arial" w:eastAsiaTheme="minorHAnsi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eastAsiaTheme="minorHAnsi" w:hAnsi="Arial" w:cs="B Nazanin" w:hint="cs"/>
                <w:color w:val="000000" w:themeColor="text1"/>
                <w:sz w:val="16"/>
                <w:szCs w:val="16"/>
                <w:rtl/>
              </w:rPr>
              <w:t>پوشش معاینات جوانانی که سه سال از زمان معاینه آنها گذشته: .................      هدف مورد انتظار :  10%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معاینات دانشجویان انجام شده و اطلاعات آن در اکسل مربوطه ثبت شده است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9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</w:t>
            </w:r>
            <w:r w:rsidRPr="006D210B"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  <w:t xml:space="preserve">آمار و گزارش </w:t>
            </w: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>فعالیتها مطابق دستورالعمل ابلاغی تهیه و بموقع</w:t>
            </w:r>
            <w:r w:rsidRPr="006D210B"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  <w:t xml:space="preserve"> به مرکز بهداشت شهرستان</w:t>
            </w: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ارسال شده است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10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ind w:right="56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</w:t>
            </w:r>
            <w:r w:rsidRPr="006D210B"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  <w:t>اطلاعات</w:t>
            </w: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مراقبت از سلامت جوانان 18 تا 29 سال در</w:t>
            </w:r>
            <w:r w:rsidRPr="006D210B"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  <w:t>سامانه س</w:t>
            </w: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>ی</w:t>
            </w:r>
            <w:r w:rsidRPr="006D210B">
              <w:rPr>
                <w:rFonts w:ascii="Arial" w:hAnsi="Arial" w:cs="B Nazanin" w:hint="eastAsia"/>
                <w:color w:val="000000" w:themeColor="text1"/>
                <w:sz w:val="16"/>
                <w:szCs w:val="16"/>
                <w:rtl/>
              </w:rPr>
              <w:t>ب</w:t>
            </w:r>
            <w:r w:rsidRPr="006D210B"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ثبت شده است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11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برنامه ترویج ازدواج سالم در جوانان </w:t>
            </w:r>
          </w:p>
          <w:p w:rsidR="006D210B" w:rsidRPr="006D210B" w:rsidRDefault="006D210B" w:rsidP="003A4E37">
            <w:pPr>
              <w:spacing w:after="0" w:line="240" w:lineRule="auto"/>
              <w:ind w:right="56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جوانان مجرد تحت پوشش شناسایی شده است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12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طرح درس برنامه طراحی شده است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برنامه مطابق با هدف اختصاصی مربوطه اجرا شده است .  </w:t>
            </w:r>
          </w:p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>تعداد جوانان تحت پوشش : ....................      تعداد جوانان مجرد تحت پوشش: ................... تعداد جلسات آموزشی برگزار شده :  ...................</w:t>
            </w:r>
          </w:p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>تعداد جوان مجرد آموزش دیده: .............................   هدف مورد انتظار : آموزش به 10% جوانان مجرد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14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</w:t>
            </w:r>
            <w:r w:rsidRPr="006D210B"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  <w:t>آمار و گزارش</w:t>
            </w: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فعالیتها تهیه و در موعد مقرر به مرکز بهداشت شهرستان ارسال گردیده است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15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برنامه برگزاری هفته سلامت جوان</w:t>
            </w:r>
          </w:p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از دستورالعمل اجرایی برنامه آگاهی لازم را دارند 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16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both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جلسات آموزشی متناسب با هفته جوان برگزار شده است 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17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محتواهای آموزشی در فضاهای آموزشی مجازی ارسال شده است 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6D210B" w:rsidRPr="006D210B" w:rsidRDefault="006D210B" w:rsidP="006D210B">
      <w:pPr>
        <w:rPr>
          <w:rFonts w:cs="B Nazanin"/>
          <w:color w:val="000000" w:themeColor="text1"/>
          <w:sz w:val="16"/>
          <w:szCs w:val="16"/>
        </w:rPr>
      </w:pPr>
    </w:p>
    <w:tbl>
      <w:tblPr>
        <w:tblpPr w:leftFromText="180" w:rightFromText="180" w:bottomFromText="160" w:vertAnchor="text" w:horzAnchor="margin" w:tblpXSpec="center" w:tblpY="194"/>
        <w:bidiVisual/>
        <w:tblW w:w="15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29"/>
        <w:gridCol w:w="4404"/>
        <w:gridCol w:w="993"/>
        <w:gridCol w:w="425"/>
        <w:gridCol w:w="425"/>
        <w:gridCol w:w="1630"/>
        <w:gridCol w:w="1630"/>
        <w:gridCol w:w="1630"/>
        <w:gridCol w:w="1631"/>
      </w:tblGrid>
      <w:tr w:rsidR="006D210B" w:rsidRPr="006D210B" w:rsidTr="00640570">
        <w:trPr>
          <w:cantSplit/>
          <w:trHeight w:val="564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ردیف</w:t>
            </w:r>
          </w:p>
        </w:tc>
        <w:tc>
          <w:tcPr>
            <w:tcW w:w="1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سنجه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گویه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امتیاز*</w:t>
            </w:r>
          </w:p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(بلی1 </w:t>
            </w:r>
            <w:r w:rsidRPr="006D210B">
              <w:rPr>
                <w:rFonts w:ascii="Times New Roman" w:hAnsi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، 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خیر0، مورد ندارد-)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</w:tcPr>
          <w:p w:rsidR="006D210B" w:rsidRPr="006D210B" w:rsidRDefault="006D210B" w:rsidP="006D210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ضریب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امتیاز با ضریب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D210B" w:rsidRPr="006D210B" w:rsidRDefault="006D210B" w:rsidP="003A4E37">
            <w:pPr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D210B" w:rsidRPr="006D210B" w:rsidRDefault="006D210B" w:rsidP="003A4E37">
            <w:pPr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D210B" w:rsidRPr="006D210B" w:rsidRDefault="006D210B" w:rsidP="003A4E37">
            <w:pPr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D210B" w:rsidRPr="006D210B" w:rsidRDefault="006D210B" w:rsidP="003A4E37">
            <w:pPr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18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برنامه برگزاری کمیته ارتقاء سلامت جوانان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ind w:right="56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کمیته ارتقائ سلامت جوانان برگزار شده است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B" w:rsidRPr="006D210B" w:rsidRDefault="006D210B" w:rsidP="006D210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19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ind w:right="56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مستندات برگزاری جلسات موجود و مصوبات مطرح شده در کمیته پیگیری شده است 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20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برنامه پیشگیری ازمرگ جوانان 18 تا29 سال بواسطه حوادث حمل و نقل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ind w:right="56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طرح درس برنامه طراحی شده است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21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ind w:right="56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برنامه مطابق با هدف اختصاصی مربوطه اجرا شده است .  </w:t>
            </w:r>
          </w:p>
          <w:p w:rsidR="006D210B" w:rsidRPr="006D210B" w:rsidRDefault="006D210B" w:rsidP="003A4E37">
            <w:pPr>
              <w:spacing w:after="0" w:line="240" w:lineRule="auto"/>
              <w:ind w:right="56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تعداد جوان آموزش دیده: .............................   تعداد جلسات آموزشی برگزار شده :  ..................  هدف مورد انتظار : آموزش به 10% جوانان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22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برنامه پیشگیری از رفتارهای پرخطر در جوانان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ind w:right="56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طرح درس برنامه طراحی شده است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23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ind w:right="56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برنامه مطابق با هدف اختصاصی مربوطه اجرا شده است .  </w:t>
            </w:r>
          </w:p>
          <w:p w:rsidR="006D210B" w:rsidRPr="006D210B" w:rsidRDefault="006D210B" w:rsidP="003A4E37">
            <w:pPr>
              <w:spacing w:after="0" w:line="240" w:lineRule="auto"/>
              <w:ind w:right="56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تعداد جوان آموزش دیده: .............................   تعداد جلسات آموزشی برگزار شده :  ..................  هدف مورد انتظار : آموزش به 10% جوانان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24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ind w:right="56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جوانان دارای اضافه وزن و چاقی شناسایی شده اند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6D210B">
        <w:trPr>
          <w:cantSplit/>
          <w:trHeight w:val="360"/>
        </w:trPr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25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ind w:right="56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  برنامه مطابق با هدف اختصاصی مربوطه اجرا شده است .  </w:t>
            </w:r>
          </w:p>
          <w:p w:rsidR="006D210B" w:rsidRPr="006D210B" w:rsidRDefault="006D210B" w:rsidP="003A4E37">
            <w:pPr>
              <w:spacing w:after="0" w:line="240" w:lineRule="auto"/>
              <w:ind w:right="56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 xml:space="preserve">تعداد جوان دارای اضافه وزن و چاقی: ................ تعداد جوانان پیگیری شده:  ........  </w:t>
            </w:r>
          </w:p>
          <w:p w:rsidR="006D210B" w:rsidRPr="006D210B" w:rsidRDefault="006D210B" w:rsidP="003A4E37">
            <w:pPr>
              <w:spacing w:after="0" w:line="240" w:lineRule="auto"/>
              <w:ind w:right="56"/>
              <w:rPr>
                <w:rFonts w:ascii="Arial" w:hAnsi="Arial"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  <w:t>هدف مورد انتظار :  کاهش اضافه وزن و چاقی در جوانان دارای اضافه وزن و چاقی به میزان 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10B" w:rsidRPr="006D210B" w:rsidRDefault="006D210B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40570" w:rsidRPr="006D210B" w:rsidTr="002F264B">
        <w:trPr>
          <w:cantSplit/>
          <w:trHeight w:val="360"/>
        </w:trPr>
        <w:tc>
          <w:tcPr>
            <w:tcW w:w="66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0570" w:rsidRPr="006D210B" w:rsidRDefault="00640570" w:rsidP="003A4E37">
            <w:pPr>
              <w:spacing w:after="0" w:line="240" w:lineRule="auto"/>
              <w:ind w:right="56"/>
              <w:rPr>
                <w:rFonts w:ascii="Arial" w:hAnsi="Arial" w:cs="B Nazanin" w:hint="cs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570" w:rsidRPr="006D210B" w:rsidRDefault="00640570" w:rsidP="003A4E37">
            <w:pPr>
              <w:spacing w:after="0" w:line="240" w:lineRule="auto"/>
              <w:jc w:val="center"/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0" w:rsidRPr="006D210B" w:rsidRDefault="00640570" w:rsidP="003A4E37">
            <w:pPr>
              <w:spacing w:after="0" w:line="240" w:lineRule="auto"/>
              <w:jc w:val="center"/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0" w:rsidRPr="006D210B" w:rsidRDefault="00640570" w:rsidP="003A4E37">
            <w:pPr>
              <w:spacing w:after="0" w:line="240" w:lineRule="auto"/>
              <w:jc w:val="center"/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570" w:rsidRPr="006D210B" w:rsidRDefault="00640570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570" w:rsidRPr="006D210B" w:rsidRDefault="00640570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570" w:rsidRPr="006D210B" w:rsidRDefault="00640570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570" w:rsidRPr="006D210B" w:rsidRDefault="00640570" w:rsidP="003A4E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D210B" w:rsidRPr="006D210B" w:rsidTr="003A4E37">
        <w:trPr>
          <w:cantSplit/>
          <w:trHeight w:val="482"/>
        </w:trPr>
        <w:tc>
          <w:tcPr>
            <w:tcW w:w="15038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10B" w:rsidRPr="006D210B" w:rsidRDefault="006D210B" w:rsidP="003A4E37">
            <w:pPr>
              <w:spacing w:after="0" w:line="240" w:lineRule="auto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جمع امتیاز با ضریب :  100                            جمع امتیاز مکتسبه باضریب :  ................                                              درصد امتیاز مکتسبه : ......................</w:t>
            </w:r>
          </w:p>
        </w:tc>
      </w:tr>
    </w:tbl>
    <w:p w:rsidR="006D210B" w:rsidRPr="006D210B" w:rsidRDefault="006D210B" w:rsidP="006D210B">
      <w:pPr>
        <w:pStyle w:val="ListParagraph"/>
        <w:spacing w:after="0" w:line="204" w:lineRule="auto"/>
        <w:rPr>
          <w:rFonts w:cs="B Nazanin"/>
          <w:b/>
          <w:bCs/>
          <w:color w:val="000000" w:themeColor="text1"/>
          <w:sz w:val="16"/>
          <w:szCs w:val="16"/>
          <w:rtl/>
        </w:rPr>
      </w:pPr>
      <w:r w:rsidRPr="006D210B">
        <w:rPr>
          <w:rFonts w:cs="B Nazanin" w:hint="cs"/>
          <w:b/>
          <w:bCs/>
          <w:color w:val="000000" w:themeColor="text1"/>
          <w:sz w:val="16"/>
          <w:szCs w:val="16"/>
          <w:rtl/>
        </w:rPr>
        <w:t xml:space="preserve">*نکته : </w:t>
      </w:r>
    </w:p>
    <w:p w:rsidR="006D210B" w:rsidRPr="006D210B" w:rsidRDefault="006D210B" w:rsidP="006D210B">
      <w:pPr>
        <w:pStyle w:val="ListParagraph"/>
        <w:numPr>
          <w:ilvl w:val="0"/>
          <w:numId w:val="2"/>
        </w:numPr>
        <w:spacing w:after="0" w:line="204" w:lineRule="auto"/>
        <w:rPr>
          <w:rFonts w:cs="B Nazanin"/>
          <w:color w:val="000000" w:themeColor="text1"/>
          <w:sz w:val="16"/>
          <w:szCs w:val="16"/>
        </w:rPr>
      </w:pPr>
      <w:r w:rsidRPr="006D210B">
        <w:rPr>
          <w:rFonts w:cs="B Nazanin" w:hint="cs"/>
          <w:color w:val="000000" w:themeColor="text1"/>
          <w:sz w:val="16"/>
          <w:szCs w:val="16"/>
          <w:rtl/>
        </w:rPr>
        <w:t>دستیابی 90 %  و بیشتر برآورد ماهیانه : 1</w:t>
      </w:r>
    </w:p>
    <w:p w:rsidR="006D210B" w:rsidRPr="006D210B" w:rsidRDefault="006D210B" w:rsidP="006D210B">
      <w:pPr>
        <w:pStyle w:val="ListParagraph"/>
        <w:numPr>
          <w:ilvl w:val="0"/>
          <w:numId w:val="2"/>
        </w:numPr>
        <w:spacing w:after="0" w:line="204" w:lineRule="auto"/>
        <w:rPr>
          <w:rFonts w:cs="B Nazanin"/>
          <w:color w:val="000000" w:themeColor="text1"/>
          <w:sz w:val="16"/>
          <w:szCs w:val="16"/>
        </w:rPr>
      </w:pPr>
      <w:r w:rsidRPr="006D210B">
        <w:rPr>
          <w:rFonts w:cs="B Nazanin" w:hint="cs"/>
          <w:color w:val="000000" w:themeColor="text1"/>
          <w:sz w:val="16"/>
          <w:szCs w:val="16"/>
          <w:rtl/>
        </w:rPr>
        <w:t>دستیابی زیر 90% برآورد ماهیانه : 0</w:t>
      </w:r>
    </w:p>
    <w:p w:rsidR="006D210B" w:rsidRPr="006D210B" w:rsidRDefault="006D210B" w:rsidP="006D210B">
      <w:pPr>
        <w:rPr>
          <w:rFonts w:cs="B Nazanin"/>
          <w:color w:val="000000" w:themeColor="text1"/>
          <w:sz w:val="16"/>
          <w:szCs w:val="16"/>
          <w:rtl/>
        </w:rPr>
      </w:pPr>
    </w:p>
    <w:tbl>
      <w:tblPr>
        <w:tblStyle w:val="TableGrid"/>
        <w:bidiVisual/>
        <w:tblW w:w="14783" w:type="dxa"/>
        <w:tblLook w:val="04A0" w:firstRow="1" w:lastRow="0" w:firstColumn="1" w:lastColumn="0" w:noHBand="0" w:noVBand="1"/>
      </w:tblPr>
      <w:tblGrid>
        <w:gridCol w:w="14783"/>
      </w:tblGrid>
      <w:tr w:rsidR="006D210B" w:rsidRPr="006D210B" w:rsidTr="003A4E37">
        <w:trPr>
          <w:trHeight w:val="2690"/>
        </w:trPr>
        <w:tc>
          <w:tcPr>
            <w:tcW w:w="14783" w:type="dxa"/>
          </w:tcPr>
          <w:p w:rsidR="006D210B" w:rsidRPr="006D210B" w:rsidRDefault="006D210B" w:rsidP="00640570">
            <w:pPr>
              <w:spacing w:line="360" w:lineRule="auto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پایش شونده:                                    </w:t>
            </w:r>
            <w:r w:rsidR="0064057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پایش شونده :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                   پایش شونده :                                                         </w:t>
            </w:r>
            <w:r w:rsidR="0064057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پایش شونده :                          </w:t>
            </w:r>
            <w:r w:rsidR="0064057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پایش کننده:</w:t>
            </w:r>
          </w:p>
          <w:p w:rsidR="006D210B" w:rsidRPr="006D210B" w:rsidRDefault="006D210B" w:rsidP="006D210B">
            <w:pPr>
              <w:spacing w:line="360" w:lineRule="auto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نام و نام خانوادگی:                                        نام و نام خانوادگی:        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           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نام و نام خانوادگی: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   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نام و نام خانوادگی: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</w:t>
            </w:r>
            <w:r w:rsidR="0064057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نام و نام خانوادگی: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  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</w:t>
            </w:r>
          </w:p>
          <w:p w:rsidR="006D210B" w:rsidRPr="006D210B" w:rsidRDefault="006D210B" w:rsidP="00640570">
            <w:pPr>
              <w:spacing w:line="360" w:lineRule="auto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تاریخ:                                                                     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تاریخ: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                              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تاریخ: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                               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تاریخ: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تاریخ:</w:t>
            </w:r>
          </w:p>
          <w:p w:rsidR="006D210B" w:rsidRPr="006D210B" w:rsidRDefault="006D210B" w:rsidP="00640570">
            <w:pPr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امضاء:                                                </w:t>
            </w:r>
            <w:r w:rsidR="0064057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امضاء: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                           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امضاء: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              </w:t>
            </w:r>
            <w:r w:rsidR="00640570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امضاء: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   </w:t>
            </w:r>
            <w:r w:rsidRPr="006D210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امضاء:</w:t>
            </w:r>
          </w:p>
        </w:tc>
      </w:tr>
    </w:tbl>
    <w:p w:rsidR="006D210B" w:rsidRPr="006D210B" w:rsidRDefault="006D210B" w:rsidP="006D210B">
      <w:pPr>
        <w:spacing w:after="0" w:line="204" w:lineRule="auto"/>
        <w:ind w:left="360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6D210B" w:rsidRPr="006D210B" w:rsidRDefault="006D210B" w:rsidP="006D210B">
      <w:pPr>
        <w:rPr>
          <w:rFonts w:cs="B Nazanin"/>
          <w:color w:val="000000" w:themeColor="text1"/>
          <w:sz w:val="16"/>
          <w:szCs w:val="16"/>
        </w:rPr>
      </w:pPr>
    </w:p>
    <w:p w:rsidR="000431F1" w:rsidRPr="006D210B" w:rsidRDefault="000431F1">
      <w:pPr>
        <w:rPr>
          <w:rFonts w:cs="B Nazanin"/>
          <w:sz w:val="16"/>
          <w:szCs w:val="16"/>
        </w:rPr>
      </w:pPr>
    </w:p>
    <w:sectPr w:rsidR="000431F1" w:rsidRPr="006D210B" w:rsidSect="001D4785">
      <w:pgSz w:w="15840" w:h="12240" w:orient="landscape"/>
      <w:pgMar w:top="27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A136F"/>
    <w:multiLevelType w:val="hybridMultilevel"/>
    <w:tmpl w:val="3B742CF0"/>
    <w:lvl w:ilvl="0" w:tplc="CEDE900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76844"/>
    <w:multiLevelType w:val="hybridMultilevel"/>
    <w:tmpl w:val="8B7A3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0B"/>
    <w:rsid w:val="000431F1"/>
    <w:rsid w:val="00640570"/>
    <w:rsid w:val="006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6F6268-AFAB-4C23-BFDC-C7AE9CCB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0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0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10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KH-SABERI</dc:creator>
  <cp:keywords/>
  <dc:description/>
  <cp:lastModifiedBy>KH-SABERI</cp:lastModifiedBy>
  <cp:revision>1</cp:revision>
  <dcterms:created xsi:type="dcterms:W3CDTF">2022-08-27T07:43:00Z</dcterms:created>
  <dcterms:modified xsi:type="dcterms:W3CDTF">2022-08-27T07:56:00Z</dcterms:modified>
</cp:coreProperties>
</file>